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37458" w14:textId="77777777" w:rsidR="00051B6A" w:rsidRPr="00DD686E" w:rsidRDefault="00DD686E" w:rsidP="00DD686E">
      <w:pPr>
        <w:jc w:val="center"/>
        <w:rPr>
          <w:b/>
        </w:rPr>
      </w:pPr>
      <w:bookmarkStart w:id="0" w:name="_GoBack"/>
      <w:bookmarkEnd w:id="0"/>
      <w:r w:rsidRPr="00DD686E">
        <w:rPr>
          <w:b/>
        </w:rPr>
        <w:t>Job Description</w:t>
      </w:r>
    </w:p>
    <w:p w14:paraId="1C734D94" w14:textId="074B0D96" w:rsidR="00DD686E" w:rsidRDefault="00DD686E" w:rsidP="00DD686E">
      <w:r>
        <w:t>Job title:</w:t>
      </w:r>
      <w:r>
        <w:tab/>
        <w:t>Digital assistant</w:t>
      </w:r>
      <w:r w:rsidR="003C27EE">
        <w:t xml:space="preserve"> </w:t>
      </w:r>
      <w:r w:rsidR="00F7028C">
        <w:t>(internship)</w:t>
      </w:r>
    </w:p>
    <w:p w14:paraId="0E73F90A" w14:textId="19348115" w:rsidR="00DD686E" w:rsidRDefault="00DD686E" w:rsidP="00DD686E">
      <w:r>
        <w:t xml:space="preserve">Reports to: </w:t>
      </w:r>
      <w:r>
        <w:tab/>
      </w:r>
      <w:r w:rsidR="00863EEB">
        <w:t>Web Content Officer</w:t>
      </w:r>
    </w:p>
    <w:p w14:paraId="1225B90C" w14:textId="77777777" w:rsidR="00DD686E" w:rsidRDefault="00DD686E" w:rsidP="00DD686E">
      <w:r>
        <w:t>Direct reports:</w:t>
      </w:r>
      <w:r>
        <w:tab/>
        <w:t>None</w:t>
      </w:r>
    </w:p>
    <w:p w14:paraId="4C38AE9E" w14:textId="77777777" w:rsidR="00DD686E" w:rsidRDefault="00DD686E" w:rsidP="00DD686E">
      <w:r>
        <w:t>Location:</w:t>
      </w:r>
      <w:r>
        <w:tab/>
        <w:t>Letchworth</w:t>
      </w:r>
    </w:p>
    <w:p w14:paraId="358FB226" w14:textId="5548081C" w:rsidR="00DD686E" w:rsidRDefault="00DD686E" w:rsidP="00DD686E">
      <w:r>
        <w:t>Hours:</w:t>
      </w:r>
      <w:r>
        <w:tab/>
      </w:r>
      <w:r>
        <w:tab/>
        <w:t>35 hours per week</w:t>
      </w:r>
      <w:r w:rsidR="00431FBA">
        <w:t>, office based</w:t>
      </w:r>
    </w:p>
    <w:p w14:paraId="64B231F8" w14:textId="2AF0529A" w:rsidR="00DD686E" w:rsidRDefault="00274FEC" w:rsidP="00DD686E">
      <w:r>
        <w:t>Salary:</w:t>
      </w:r>
      <w:r>
        <w:tab/>
      </w:r>
      <w:r>
        <w:tab/>
        <w:t>£16</w:t>
      </w:r>
      <w:r w:rsidR="00DD686E">
        <w:t>,000 per annum</w:t>
      </w:r>
    </w:p>
    <w:p w14:paraId="605311A0" w14:textId="41813CC3" w:rsidR="00863EEB" w:rsidRDefault="00863EEB" w:rsidP="00863EEB">
      <w:r>
        <w:t xml:space="preserve">This role would suit a graduate in </w:t>
      </w:r>
      <w:r w:rsidR="00431FBA">
        <w:t xml:space="preserve">a field related to digital marketing or communications, who is interested in developing </w:t>
      </w:r>
      <w:r w:rsidR="0023276C">
        <w:t>web content and other digital</w:t>
      </w:r>
      <w:r w:rsidR="00431FBA">
        <w:t xml:space="preserve"> skills in a UK charity setting. </w:t>
      </w:r>
      <w:r>
        <w:t xml:space="preserve"> </w:t>
      </w:r>
    </w:p>
    <w:p w14:paraId="2333F2F4" w14:textId="77777777" w:rsidR="003C27EE" w:rsidRDefault="003C27EE" w:rsidP="00DD686E"/>
    <w:p w14:paraId="1AFC37C9" w14:textId="77777777" w:rsidR="00DD686E" w:rsidRDefault="00DD686E" w:rsidP="00DD686E">
      <w:r>
        <w:rPr>
          <w:b/>
        </w:rPr>
        <w:t>Main purpose of the role</w:t>
      </w:r>
    </w:p>
    <w:p w14:paraId="58F4D5E3" w14:textId="77777777" w:rsidR="00DD686E" w:rsidRDefault="00DD686E" w:rsidP="00DD686E">
      <w:r>
        <w:t xml:space="preserve">To undertake activities to improve our digital presence, working across the organisation to support teams with content, data collection and digital developments. </w:t>
      </w:r>
    </w:p>
    <w:p w14:paraId="754FFC57" w14:textId="77777777" w:rsidR="00933DAC" w:rsidRDefault="00933DAC" w:rsidP="00DD686E">
      <w:pPr>
        <w:rPr>
          <w:b/>
        </w:rPr>
      </w:pPr>
      <w:r>
        <w:rPr>
          <w:b/>
        </w:rPr>
        <w:t>Principal tasks and accountabilities</w:t>
      </w:r>
    </w:p>
    <w:p w14:paraId="18908DCB" w14:textId="5E8061A6" w:rsidR="00E234FE" w:rsidRPr="007845D2" w:rsidRDefault="00E234FE" w:rsidP="00E234FE">
      <w:pPr>
        <w:pStyle w:val="ListParagraph"/>
        <w:numPr>
          <w:ilvl w:val="0"/>
          <w:numId w:val="1"/>
        </w:numPr>
        <w:rPr>
          <w:b/>
        </w:rPr>
      </w:pPr>
      <w:r>
        <w:t>Set up appropriate tags, goals and tracking mechanisms across the MS Trust’s websites to monitor the effectiveness of user journeys</w:t>
      </w:r>
    </w:p>
    <w:p w14:paraId="7C9C65B5" w14:textId="0E48B38F" w:rsidR="007845D2" w:rsidRPr="007845D2" w:rsidRDefault="00863EEB" w:rsidP="00E234FE">
      <w:pPr>
        <w:pStyle w:val="ListParagraph"/>
        <w:numPr>
          <w:ilvl w:val="0"/>
          <w:numId w:val="1"/>
        </w:numPr>
        <w:rPr>
          <w:b/>
        </w:rPr>
      </w:pPr>
      <w:r>
        <w:t>Provide usable data and information to enable web and comms staff to i</w:t>
      </w:r>
      <w:r w:rsidR="007845D2">
        <w:t>dentify areas for digital improvements based on user feedback and statistical analysis</w:t>
      </w:r>
    </w:p>
    <w:p w14:paraId="16F6BD1A" w14:textId="77777777" w:rsidR="007845D2" w:rsidRPr="007845D2" w:rsidRDefault="007845D2" w:rsidP="00E234FE">
      <w:pPr>
        <w:pStyle w:val="ListParagraph"/>
        <w:numPr>
          <w:ilvl w:val="0"/>
          <w:numId w:val="1"/>
        </w:numPr>
        <w:rPr>
          <w:b/>
        </w:rPr>
      </w:pPr>
      <w:r>
        <w:t>Support the organisation in setting up campaigns that raise our profile, ensuring that appropriate data is collected and shared</w:t>
      </w:r>
    </w:p>
    <w:p w14:paraId="12C15B1A" w14:textId="77777777" w:rsidR="007845D2" w:rsidRPr="00733E47" w:rsidRDefault="00733E47" w:rsidP="00E234FE">
      <w:pPr>
        <w:pStyle w:val="ListParagraph"/>
        <w:numPr>
          <w:ilvl w:val="0"/>
          <w:numId w:val="1"/>
        </w:numPr>
        <w:rPr>
          <w:b/>
        </w:rPr>
      </w:pPr>
      <w:r>
        <w:lastRenderedPageBreak/>
        <w:t>Work with the Database manager to support the interaction and integration between online systems and the Raiser’s Edge database</w:t>
      </w:r>
    </w:p>
    <w:p w14:paraId="1ED0A0F4" w14:textId="77777777" w:rsidR="00733E47" w:rsidRPr="003C27EE" w:rsidRDefault="00733E47" w:rsidP="00E234FE">
      <w:pPr>
        <w:pStyle w:val="ListParagraph"/>
        <w:numPr>
          <w:ilvl w:val="0"/>
          <w:numId w:val="1"/>
        </w:numPr>
        <w:rPr>
          <w:b/>
        </w:rPr>
      </w:pPr>
      <w:r>
        <w:t>Maintain user-transactional processes using Blackbaud RE-NXT, including creating and editing forms and publishing shop content</w:t>
      </w:r>
    </w:p>
    <w:p w14:paraId="4E627A27" w14:textId="31A6448A" w:rsidR="00863EEB" w:rsidRPr="0023276C" w:rsidRDefault="003C27EE" w:rsidP="0023276C">
      <w:pPr>
        <w:pStyle w:val="ListParagraph"/>
        <w:numPr>
          <w:ilvl w:val="0"/>
          <w:numId w:val="1"/>
        </w:numPr>
        <w:rPr>
          <w:b/>
        </w:rPr>
      </w:pPr>
      <w:r>
        <w:t xml:space="preserve">Support the organisation in publishing content, creating landing pages and other navigational mechanisms within the main mstrust.org.uk </w:t>
      </w:r>
      <w:r w:rsidR="00863EEB">
        <w:t xml:space="preserve">(Drupal) </w:t>
      </w:r>
      <w:r>
        <w:t>website</w:t>
      </w:r>
    </w:p>
    <w:p w14:paraId="15F8DD05" w14:textId="28F09EF2" w:rsidR="00017FE2" w:rsidRPr="00733E47" w:rsidRDefault="00863EEB" w:rsidP="00E234FE">
      <w:pPr>
        <w:pStyle w:val="ListParagraph"/>
        <w:numPr>
          <w:ilvl w:val="0"/>
          <w:numId w:val="1"/>
        </w:numPr>
        <w:rPr>
          <w:b/>
        </w:rPr>
      </w:pPr>
      <w:r>
        <w:t xml:space="preserve">Support colleagues in the use of available digital tools by gaining a full understanding of their needs and drivers </w:t>
      </w:r>
    </w:p>
    <w:p w14:paraId="69212956" w14:textId="77777777" w:rsidR="003C27EE" w:rsidRPr="003C27EE" w:rsidRDefault="003C27EE" w:rsidP="003C27EE">
      <w:pPr>
        <w:pStyle w:val="ListParagraph"/>
        <w:numPr>
          <w:ilvl w:val="0"/>
          <w:numId w:val="1"/>
        </w:numPr>
        <w:rPr>
          <w:b/>
        </w:rPr>
      </w:pPr>
      <w:r>
        <w:t>Deliver the day-to-day activity and testing requirements related to approved web developments</w:t>
      </w:r>
    </w:p>
    <w:p w14:paraId="383BC05A" w14:textId="52A01D40" w:rsidR="003C27EE" w:rsidRPr="00E3111B" w:rsidRDefault="003C27EE" w:rsidP="003C27EE">
      <w:pPr>
        <w:pStyle w:val="ListParagraph"/>
        <w:numPr>
          <w:ilvl w:val="0"/>
          <w:numId w:val="1"/>
        </w:numPr>
        <w:rPr>
          <w:b/>
        </w:rPr>
      </w:pPr>
      <w:r>
        <w:t>Document and maintain clear instructions and  how-to guides to support the organisation in using the website and associated</w:t>
      </w:r>
      <w:r w:rsidR="0023276C">
        <w:t xml:space="preserve"> analytical</w:t>
      </w:r>
      <w:r>
        <w:t xml:space="preserve"> tools</w:t>
      </w:r>
    </w:p>
    <w:p w14:paraId="34708139" w14:textId="320E81BB" w:rsidR="00B3581E" w:rsidRPr="00F7028C" w:rsidRDefault="00017FE2" w:rsidP="003C27EE">
      <w:pPr>
        <w:pStyle w:val="ListParagraph"/>
        <w:numPr>
          <w:ilvl w:val="0"/>
          <w:numId w:val="1"/>
        </w:numPr>
      </w:pPr>
      <w:r w:rsidRPr="00F7028C">
        <w:t>Work with external agencies in the delivery of digital tools</w:t>
      </w:r>
      <w:r w:rsidR="00863EEB" w:rsidRPr="00F7028C">
        <w:t xml:space="preserve"> as defined by the Web Content Officer</w:t>
      </w:r>
    </w:p>
    <w:p w14:paraId="674F1D0D" w14:textId="77777777" w:rsidR="00733E47" w:rsidRPr="00E234FE" w:rsidRDefault="003C27EE" w:rsidP="00E234FE">
      <w:pPr>
        <w:pStyle w:val="ListParagraph"/>
        <w:numPr>
          <w:ilvl w:val="0"/>
          <w:numId w:val="1"/>
        </w:numPr>
        <w:rPr>
          <w:b/>
        </w:rPr>
      </w:pPr>
      <w:r>
        <w:t>Undertake any other reasonable duties to support the work of the MS Trust</w:t>
      </w:r>
    </w:p>
    <w:p w14:paraId="7193B846" w14:textId="77777777" w:rsidR="00863EEB" w:rsidRDefault="00863EEB" w:rsidP="00E234FE">
      <w:pPr>
        <w:rPr>
          <w:b/>
        </w:rPr>
      </w:pPr>
    </w:p>
    <w:p w14:paraId="638F0627" w14:textId="77777777" w:rsidR="0023276C" w:rsidRDefault="0023276C" w:rsidP="00E234FE">
      <w:pPr>
        <w:rPr>
          <w:b/>
        </w:rPr>
      </w:pPr>
    </w:p>
    <w:p w14:paraId="00EBE136" w14:textId="77777777" w:rsidR="0023276C" w:rsidRDefault="0023276C" w:rsidP="00E234FE">
      <w:pPr>
        <w:rPr>
          <w:b/>
        </w:rPr>
      </w:pPr>
    </w:p>
    <w:p w14:paraId="742B7C54" w14:textId="77777777" w:rsidR="0023276C" w:rsidRPr="003C27EE" w:rsidRDefault="0023276C" w:rsidP="00E234FE">
      <w:pPr>
        <w:rPr>
          <w:b/>
        </w:rPr>
      </w:pPr>
    </w:p>
    <w:p w14:paraId="4DB55FED" w14:textId="77777777" w:rsidR="003C27EE" w:rsidRPr="003C27EE" w:rsidRDefault="003C27EE" w:rsidP="00E234FE">
      <w:pPr>
        <w:rPr>
          <w:b/>
        </w:rPr>
      </w:pPr>
      <w:r w:rsidRPr="003C27EE">
        <w:rPr>
          <w:b/>
        </w:rPr>
        <w:t>Person specification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263"/>
        <w:gridCol w:w="6822"/>
      </w:tblGrid>
      <w:tr w:rsidR="0023276C" w14:paraId="3A15D923" w14:textId="77777777" w:rsidTr="0023276C">
        <w:tc>
          <w:tcPr>
            <w:tcW w:w="2263" w:type="dxa"/>
          </w:tcPr>
          <w:p w14:paraId="422DF5EB" w14:textId="77777777" w:rsidR="0023276C" w:rsidRDefault="0023276C" w:rsidP="00E234FE">
            <w:pPr>
              <w:rPr>
                <w:b/>
              </w:rPr>
            </w:pPr>
            <w:r>
              <w:rPr>
                <w:b/>
              </w:rPr>
              <w:t>Requirement</w:t>
            </w:r>
          </w:p>
        </w:tc>
        <w:tc>
          <w:tcPr>
            <w:tcW w:w="6822" w:type="dxa"/>
          </w:tcPr>
          <w:p w14:paraId="784004A5" w14:textId="77777777" w:rsidR="0023276C" w:rsidRDefault="0023276C" w:rsidP="00E234FE">
            <w:pPr>
              <w:rPr>
                <w:b/>
              </w:rPr>
            </w:pPr>
            <w:r>
              <w:rPr>
                <w:b/>
              </w:rPr>
              <w:t>Level required</w:t>
            </w:r>
          </w:p>
        </w:tc>
      </w:tr>
      <w:tr w:rsidR="0023276C" w:rsidRPr="00E234FE" w14:paraId="77E68ACD" w14:textId="77777777" w:rsidTr="0023276C">
        <w:tc>
          <w:tcPr>
            <w:tcW w:w="2263" w:type="dxa"/>
          </w:tcPr>
          <w:p w14:paraId="7337F1D2" w14:textId="77777777" w:rsidR="0023276C" w:rsidRPr="00E234FE" w:rsidRDefault="0023276C" w:rsidP="00E234FE">
            <w:r>
              <w:t>Qualifications</w:t>
            </w:r>
          </w:p>
        </w:tc>
        <w:tc>
          <w:tcPr>
            <w:tcW w:w="6822" w:type="dxa"/>
          </w:tcPr>
          <w:p w14:paraId="44450AE3" w14:textId="42052038" w:rsidR="0023276C" w:rsidRPr="00E234FE" w:rsidRDefault="0023276C" w:rsidP="005F053C">
            <w:r>
              <w:t>Degree level or equivalent, preferably in a relevant discipline</w:t>
            </w:r>
          </w:p>
        </w:tc>
      </w:tr>
      <w:tr w:rsidR="0023276C" w:rsidRPr="00E234FE" w14:paraId="01FFA979" w14:textId="77777777" w:rsidTr="0023276C">
        <w:tc>
          <w:tcPr>
            <w:tcW w:w="2263" w:type="dxa"/>
          </w:tcPr>
          <w:p w14:paraId="6267BF8D" w14:textId="1059AA95" w:rsidR="0023276C" w:rsidRDefault="0023276C" w:rsidP="00E234FE">
            <w:r>
              <w:t>Digital marketing</w:t>
            </w:r>
          </w:p>
        </w:tc>
        <w:tc>
          <w:tcPr>
            <w:tcW w:w="6822" w:type="dxa"/>
          </w:tcPr>
          <w:p w14:paraId="412C5F69" w14:textId="01CF34F3" w:rsidR="0023276C" w:rsidRDefault="0023276C" w:rsidP="0023276C">
            <w:r>
              <w:t>Sound knowledge of how to use Google Analytics and associated tools, eg Google Tag Manager to good effect</w:t>
            </w:r>
          </w:p>
        </w:tc>
      </w:tr>
      <w:tr w:rsidR="0023276C" w:rsidRPr="00E234FE" w14:paraId="5ECD32F5" w14:textId="77777777" w:rsidTr="0023276C">
        <w:tc>
          <w:tcPr>
            <w:tcW w:w="2263" w:type="dxa"/>
          </w:tcPr>
          <w:p w14:paraId="48153590" w14:textId="77777777" w:rsidR="0023276C" w:rsidRDefault="0023276C" w:rsidP="00E234FE"/>
        </w:tc>
        <w:tc>
          <w:tcPr>
            <w:tcW w:w="6822" w:type="dxa"/>
          </w:tcPr>
          <w:p w14:paraId="70B4AE67" w14:textId="77777777" w:rsidR="0023276C" w:rsidRDefault="0023276C" w:rsidP="00E234FE">
            <w:r>
              <w:t>Understanding of the mechanics of user journeys and how to track user behaviour</w:t>
            </w:r>
          </w:p>
        </w:tc>
      </w:tr>
      <w:tr w:rsidR="0023276C" w:rsidRPr="00E234FE" w14:paraId="197E70A9" w14:textId="77777777" w:rsidTr="0023276C">
        <w:tc>
          <w:tcPr>
            <w:tcW w:w="2263" w:type="dxa"/>
          </w:tcPr>
          <w:p w14:paraId="0128D9A5" w14:textId="77777777" w:rsidR="0023276C" w:rsidRDefault="0023276C" w:rsidP="00E234FE"/>
        </w:tc>
        <w:tc>
          <w:tcPr>
            <w:tcW w:w="6822" w:type="dxa"/>
          </w:tcPr>
          <w:p w14:paraId="17322CFE" w14:textId="00AE8861" w:rsidR="0023276C" w:rsidRDefault="0023276C" w:rsidP="0023276C">
            <w:r>
              <w:t>Interest in linking front-end user journeys to back-end databases</w:t>
            </w:r>
          </w:p>
        </w:tc>
      </w:tr>
      <w:tr w:rsidR="0023276C" w:rsidRPr="00E234FE" w14:paraId="487E63F7" w14:textId="77777777" w:rsidTr="0023276C">
        <w:tc>
          <w:tcPr>
            <w:tcW w:w="2263" w:type="dxa"/>
          </w:tcPr>
          <w:p w14:paraId="22B4C1F6" w14:textId="77777777" w:rsidR="0023276C" w:rsidRDefault="0023276C" w:rsidP="00E234FE"/>
        </w:tc>
        <w:tc>
          <w:tcPr>
            <w:tcW w:w="6822" w:type="dxa"/>
          </w:tcPr>
          <w:p w14:paraId="0B81C78C" w14:textId="77777777" w:rsidR="0023276C" w:rsidRDefault="0023276C" w:rsidP="00E234FE">
            <w:r>
              <w:t>Able to set-up goals and campaigns using Google adwords to direct users to appropriate parts of the website</w:t>
            </w:r>
          </w:p>
        </w:tc>
      </w:tr>
      <w:tr w:rsidR="0023276C" w:rsidRPr="00E234FE" w14:paraId="02C1F766" w14:textId="77777777" w:rsidTr="0023276C">
        <w:tc>
          <w:tcPr>
            <w:tcW w:w="2263" w:type="dxa"/>
          </w:tcPr>
          <w:p w14:paraId="33CDD65E" w14:textId="77777777" w:rsidR="0023276C" w:rsidRDefault="0023276C" w:rsidP="00E234FE">
            <w:r>
              <w:lastRenderedPageBreak/>
              <w:t>Social media skills</w:t>
            </w:r>
          </w:p>
        </w:tc>
        <w:tc>
          <w:tcPr>
            <w:tcW w:w="6822" w:type="dxa"/>
          </w:tcPr>
          <w:p w14:paraId="7AA5B39B" w14:textId="77777777" w:rsidR="0023276C" w:rsidRDefault="0023276C" w:rsidP="00E234FE">
            <w:r>
              <w:t>Good understanding of how social media campaigns work to best effect</w:t>
            </w:r>
          </w:p>
        </w:tc>
      </w:tr>
      <w:tr w:rsidR="0023276C" w:rsidRPr="00E234FE" w14:paraId="5CF73134" w14:textId="77777777" w:rsidTr="0023276C">
        <w:tc>
          <w:tcPr>
            <w:tcW w:w="2263" w:type="dxa"/>
          </w:tcPr>
          <w:p w14:paraId="663CA89E" w14:textId="77777777" w:rsidR="0023276C" w:rsidRDefault="0023276C" w:rsidP="006D0DC6"/>
        </w:tc>
        <w:tc>
          <w:tcPr>
            <w:tcW w:w="6822" w:type="dxa"/>
          </w:tcPr>
          <w:p w14:paraId="401DA7D1" w14:textId="77777777" w:rsidR="0023276C" w:rsidRDefault="0023276C" w:rsidP="006D0DC6">
            <w:r>
              <w:t>Familiar with social media analytical tools</w:t>
            </w:r>
          </w:p>
        </w:tc>
      </w:tr>
      <w:tr w:rsidR="0023276C" w:rsidRPr="00E234FE" w14:paraId="7F010423" w14:textId="77777777" w:rsidTr="0023276C">
        <w:tc>
          <w:tcPr>
            <w:tcW w:w="2263" w:type="dxa"/>
          </w:tcPr>
          <w:p w14:paraId="12276EBC" w14:textId="77777777" w:rsidR="0023276C" w:rsidRDefault="0023276C" w:rsidP="00E234FE">
            <w:r>
              <w:t>IT and technical skills</w:t>
            </w:r>
          </w:p>
        </w:tc>
        <w:tc>
          <w:tcPr>
            <w:tcW w:w="6822" w:type="dxa"/>
          </w:tcPr>
          <w:p w14:paraId="0DCFE9C8" w14:textId="387EE44B" w:rsidR="0023276C" w:rsidRDefault="0023276C" w:rsidP="00E234FE">
            <w:r>
              <w:t>Working knowledge of Drupal CMS or interest in such content management systems</w:t>
            </w:r>
          </w:p>
        </w:tc>
      </w:tr>
      <w:tr w:rsidR="0023276C" w:rsidRPr="00E234FE" w14:paraId="07989BB7" w14:textId="77777777" w:rsidTr="0023276C">
        <w:tc>
          <w:tcPr>
            <w:tcW w:w="2263" w:type="dxa"/>
          </w:tcPr>
          <w:p w14:paraId="6508BE9B" w14:textId="77777777" w:rsidR="0023276C" w:rsidRDefault="0023276C" w:rsidP="00E234FE"/>
        </w:tc>
        <w:tc>
          <w:tcPr>
            <w:tcW w:w="6822" w:type="dxa"/>
          </w:tcPr>
          <w:p w14:paraId="1B851EF2" w14:textId="2DA927B6" w:rsidR="0023276C" w:rsidRDefault="0023276C" w:rsidP="0023276C">
            <w:r>
              <w:t xml:space="preserve">Willingness to learn about how websites and other systems integrate to provide meaningful data </w:t>
            </w:r>
          </w:p>
        </w:tc>
      </w:tr>
      <w:tr w:rsidR="0023276C" w:rsidRPr="00E234FE" w14:paraId="23FF7FD8" w14:textId="77777777" w:rsidTr="0023276C">
        <w:tc>
          <w:tcPr>
            <w:tcW w:w="2263" w:type="dxa"/>
          </w:tcPr>
          <w:p w14:paraId="049A7B53" w14:textId="77777777" w:rsidR="0023276C" w:rsidRDefault="0023276C" w:rsidP="00E234FE"/>
        </w:tc>
        <w:tc>
          <w:tcPr>
            <w:tcW w:w="6822" w:type="dxa"/>
          </w:tcPr>
          <w:p w14:paraId="3579C957" w14:textId="537ED3DD" w:rsidR="0023276C" w:rsidRDefault="0023276C" w:rsidP="00E234FE">
            <w:r>
              <w:t>Understanding of the benefits  of undertaking thorough user acceptance testing and recording results in a meaningful manner</w:t>
            </w:r>
          </w:p>
        </w:tc>
      </w:tr>
      <w:tr w:rsidR="0023276C" w:rsidRPr="00E234FE" w14:paraId="7B7356D0" w14:textId="77777777" w:rsidTr="0023276C">
        <w:tc>
          <w:tcPr>
            <w:tcW w:w="2263" w:type="dxa"/>
          </w:tcPr>
          <w:p w14:paraId="1BD8479B" w14:textId="1267F364" w:rsidR="0023276C" w:rsidRDefault="0023276C" w:rsidP="00017FE2">
            <w:r>
              <w:t>Organisational and interpersonal skills</w:t>
            </w:r>
          </w:p>
        </w:tc>
        <w:tc>
          <w:tcPr>
            <w:tcW w:w="6822" w:type="dxa"/>
          </w:tcPr>
          <w:p w14:paraId="533FB962" w14:textId="77777777" w:rsidR="0023276C" w:rsidRDefault="0023276C" w:rsidP="00E234FE">
            <w:r>
              <w:t>Ability to manage a busy and varied workload and to work to deadlines</w:t>
            </w:r>
          </w:p>
        </w:tc>
      </w:tr>
      <w:tr w:rsidR="0023276C" w:rsidRPr="00E234FE" w14:paraId="462DC447" w14:textId="77777777" w:rsidTr="0023276C">
        <w:tc>
          <w:tcPr>
            <w:tcW w:w="2263" w:type="dxa"/>
          </w:tcPr>
          <w:p w14:paraId="12D66127" w14:textId="77777777" w:rsidR="0023276C" w:rsidRDefault="0023276C" w:rsidP="00E234FE"/>
        </w:tc>
        <w:tc>
          <w:tcPr>
            <w:tcW w:w="6822" w:type="dxa"/>
          </w:tcPr>
          <w:p w14:paraId="4559C4BF" w14:textId="77777777" w:rsidR="0023276C" w:rsidRDefault="0023276C" w:rsidP="00E234FE">
            <w:r>
              <w:t>Able to write clear user instructions, translating technical concepts into plain English</w:t>
            </w:r>
          </w:p>
        </w:tc>
      </w:tr>
      <w:tr w:rsidR="0023276C" w:rsidRPr="00E234FE" w14:paraId="0595EC03" w14:textId="77777777" w:rsidTr="0023276C">
        <w:tc>
          <w:tcPr>
            <w:tcW w:w="2263" w:type="dxa"/>
          </w:tcPr>
          <w:p w14:paraId="3FCB05C1" w14:textId="52C218F5" w:rsidR="0023276C" w:rsidRDefault="0023276C" w:rsidP="00E234FE"/>
        </w:tc>
        <w:tc>
          <w:tcPr>
            <w:tcW w:w="6822" w:type="dxa"/>
          </w:tcPr>
          <w:p w14:paraId="6AA88DA9" w14:textId="3313B44E" w:rsidR="0023276C" w:rsidRDefault="0023276C" w:rsidP="00017FE2">
            <w:r>
              <w:t xml:space="preserve">Able to build effective relationships internally and externally </w:t>
            </w:r>
          </w:p>
        </w:tc>
      </w:tr>
      <w:tr w:rsidR="0023276C" w:rsidRPr="00E234FE" w14:paraId="164B7EB6" w14:textId="77777777" w:rsidTr="0023276C">
        <w:tc>
          <w:tcPr>
            <w:tcW w:w="2263" w:type="dxa"/>
          </w:tcPr>
          <w:p w14:paraId="64CFC137" w14:textId="77777777" w:rsidR="0023276C" w:rsidRDefault="0023276C" w:rsidP="00E234FE">
            <w:r>
              <w:t>Flexibility</w:t>
            </w:r>
          </w:p>
        </w:tc>
        <w:tc>
          <w:tcPr>
            <w:tcW w:w="6822" w:type="dxa"/>
          </w:tcPr>
          <w:p w14:paraId="11344AA0" w14:textId="77777777" w:rsidR="0023276C" w:rsidRDefault="0023276C" w:rsidP="00E234FE">
            <w:r>
              <w:t>Ability and willingness to respond to the needs of service users, colleagues and the organisation, including undertaking additional tasks not specified in this job description</w:t>
            </w:r>
          </w:p>
        </w:tc>
      </w:tr>
    </w:tbl>
    <w:p w14:paraId="6948BC85" w14:textId="77777777" w:rsidR="00E234FE" w:rsidRDefault="00E234FE" w:rsidP="00E234FE">
      <w:pPr>
        <w:rPr>
          <w:b/>
        </w:rPr>
      </w:pPr>
    </w:p>
    <w:p w14:paraId="26752132" w14:textId="77777777" w:rsidR="003C27EE" w:rsidRDefault="003C27EE" w:rsidP="00E234FE">
      <w:pPr>
        <w:rPr>
          <w:b/>
        </w:rPr>
      </w:pPr>
    </w:p>
    <w:p w14:paraId="3D56E142" w14:textId="529DB58F" w:rsidR="003C27EE" w:rsidRPr="003C27EE" w:rsidRDefault="005F053C" w:rsidP="003C27EE">
      <w:pPr>
        <w:spacing w:after="0"/>
      </w:pPr>
      <w:r>
        <w:t>11 October</w:t>
      </w:r>
      <w:r w:rsidR="003C27EE" w:rsidRPr="003C27EE">
        <w:t xml:space="preserve"> 2018</w:t>
      </w:r>
    </w:p>
    <w:p w14:paraId="490C63BD" w14:textId="77777777" w:rsidR="003C27EE" w:rsidRPr="00E234FE" w:rsidRDefault="003C27EE" w:rsidP="00E234FE">
      <w:pPr>
        <w:rPr>
          <w:b/>
        </w:rPr>
      </w:pPr>
    </w:p>
    <w:p w14:paraId="7B5B1D6D" w14:textId="77777777" w:rsidR="00DD686E" w:rsidRPr="00DD686E" w:rsidRDefault="00DD686E" w:rsidP="00DD686E"/>
    <w:sectPr w:rsidR="00DD686E" w:rsidRPr="00DD686E" w:rsidSect="00274FEC">
      <w:headerReference w:type="default" r:id="rId7"/>
      <w:headerReference w:type="first" r:id="rId8"/>
      <w:footerReference w:type="first" r:id="rId9"/>
      <w:pgSz w:w="11906" w:h="16838"/>
      <w:pgMar w:top="1440" w:right="1440" w:bottom="1440" w:left="144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8B67B" w14:textId="77777777" w:rsidR="0044235E" w:rsidRDefault="0044235E" w:rsidP="00274FEC">
      <w:pPr>
        <w:spacing w:after="0" w:line="240" w:lineRule="auto"/>
      </w:pPr>
      <w:r>
        <w:separator/>
      </w:r>
    </w:p>
  </w:endnote>
  <w:endnote w:type="continuationSeparator" w:id="0">
    <w:p w14:paraId="2803ACCC" w14:textId="77777777" w:rsidR="0044235E" w:rsidRDefault="0044235E" w:rsidP="00274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50546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9F0F70" w14:textId="5C505AE3" w:rsidR="00274FEC" w:rsidRDefault="00274F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54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E9D50C" w14:textId="77777777" w:rsidR="00274FEC" w:rsidRDefault="00274F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A2DB6" w14:textId="77777777" w:rsidR="0044235E" w:rsidRDefault="0044235E" w:rsidP="00274FEC">
      <w:pPr>
        <w:spacing w:after="0" w:line="240" w:lineRule="auto"/>
      </w:pPr>
      <w:r>
        <w:separator/>
      </w:r>
    </w:p>
  </w:footnote>
  <w:footnote w:type="continuationSeparator" w:id="0">
    <w:p w14:paraId="3747C48F" w14:textId="77777777" w:rsidR="0044235E" w:rsidRDefault="0044235E" w:rsidP="00274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2C2E0" w14:textId="349B6EA8" w:rsidR="00274FEC" w:rsidRDefault="00274FEC" w:rsidP="00274FEC">
    <w:pPr>
      <w:pStyle w:val="Header"/>
      <w:jc w:val="right"/>
    </w:pPr>
  </w:p>
  <w:p w14:paraId="65C1BFC5" w14:textId="77777777" w:rsidR="00274FEC" w:rsidRDefault="00274F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F4ED8" w14:textId="49F1003E" w:rsidR="00274FEC" w:rsidRDefault="00274FEC" w:rsidP="00274FEC">
    <w:pPr>
      <w:pStyle w:val="Header"/>
      <w:jc w:val="right"/>
    </w:pPr>
    <w:r>
      <w:rPr>
        <w:noProof/>
        <w:lang w:eastAsia="en-GB"/>
      </w:rPr>
      <w:drawing>
        <wp:inline distT="0" distB="0" distL="0" distR="0" wp14:anchorId="3DA322DD" wp14:editId="367D580B">
          <wp:extent cx="1064260" cy="1064260"/>
          <wp:effectExtent l="0" t="0" r="254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 Trust logo for 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260" cy="1064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535CD"/>
    <w:multiLevelType w:val="hybridMultilevel"/>
    <w:tmpl w:val="5AEC8E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6E"/>
    <w:rsid w:val="00017FE2"/>
    <w:rsid w:val="000B6A3C"/>
    <w:rsid w:val="001854F2"/>
    <w:rsid w:val="0023276C"/>
    <w:rsid w:val="00274FEC"/>
    <w:rsid w:val="003C27EE"/>
    <w:rsid w:val="00431FBA"/>
    <w:rsid w:val="0044235E"/>
    <w:rsid w:val="00465DF6"/>
    <w:rsid w:val="005F053C"/>
    <w:rsid w:val="00733E47"/>
    <w:rsid w:val="007845D2"/>
    <w:rsid w:val="00845783"/>
    <w:rsid w:val="00863EEB"/>
    <w:rsid w:val="00933DAC"/>
    <w:rsid w:val="00B3581E"/>
    <w:rsid w:val="00BD7757"/>
    <w:rsid w:val="00CE2516"/>
    <w:rsid w:val="00DD686E"/>
    <w:rsid w:val="00E234FE"/>
    <w:rsid w:val="00E3111B"/>
    <w:rsid w:val="00ED1077"/>
    <w:rsid w:val="00F7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B64BF"/>
  <w15:chartTrackingRefBased/>
  <w15:docId w15:val="{172B924B-D3CD-4B7F-AC94-E0609732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757"/>
    <w:pPr>
      <w:ind w:left="720"/>
      <w:contextualSpacing/>
    </w:pPr>
  </w:style>
  <w:style w:type="table" w:styleId="TableGrid">
    <w:name w:val="Table Grid"/>
    <w:basedOn w:val="TableNormal"/>
    <w:uiPriority w:val="39"/>
    <w:rsid w:val="00E23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65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D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D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D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D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4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FEC"/>
  </w:style>
  <w:style w:type="paragraph" w:styleId="Footer">
    <w:name w:val="footer"/>
    <w:basedOn w:val="Normal"/>
    <w:link w:val="FooterChar"/>
    <w:uiPriority w:val="99"/>
    <w:unhideWhenUsed/>
    <w:rsid w:val="00274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Linden Muirhead</dc:creator>
  <cp:keywords/>
  <dc:description/>
  <cp:lastModifiedBy>Ella Bennett</cp:lastModifiedBy>
  <cp:revision>2</cp:revision>
  <dcterms:created xsi:type="dcterms:W3CDTF">2018-11-09T16:21:00Z</dcterms:created>
  <dcterms:modified xsi:type="dcterms:W3CDTF">2018-11-09T16:21:00Z</dcterms:modified>
</cp:coreProperties>
</file>